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КОМУНАЛЬНИЙ ЗАКЛАД ОСВІТИ</w:t>
      </w:r>
    </w:p>
    <w:p w:rsidR="00915B6B" w:rsidRPr="00C22106" w:rsidRDefault="008F6742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«ДНІПРОПЕТРОВСЬКИЙ НАВЧАЛЬНО-РЕАБІЛІТАЦІЙНИЙ ЦЕНТР №1»</w:t>
      </w:r>
    </w:p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ДНІПРОПЕТРОВСЬКОЇ ОБЛАСНОЇ РАДИ»</w:t>
      </w:r>
    </w:p>
    <w:p w:rsidR="00915B6B" w:rsidRPr="00C22106" w:rsidRDefault="00915B6B" w:rsidP="00211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06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915B6B" w:rsidRPr="008F6742" w:rsidRDefault="00915B6B" w:rsidP="00C2210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42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</w:t>
      </w:r>
      <w:r w:rsidR="00C22106" w:rsidRPr="008F6742">
        <w:rPr>
          <w:rFonts w:ascii="Times New Roman" w:hAnsi="Times New Roman" w:cs="Times New Roman"/>
          <w:b/>
          <w:sz w:val="28"/>
          <w:szCs w:val="28"/>
        </w:rPr>
        <w:t xml:space="preserve">к закупівлі, розміру бюджетного </w:t>
      </w:r>
      <w:r w:rsidRPr="008F6742">
        <w:rPr>
          <w:rFonts w:ascii="Times New Roman" w:hAnsi="Times New Roman" w:cs="Times New Roman"/>
          <w:b/>
          <w:sz w:val="28"/>
          <w:szCs w:val="28"/>
        </w:rPr>
        <w:t>призначення, очікуваної</w:t>
      </w:r>
      <w:r w:rsidR="00C22106" w:rsidRPr="008F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742">
        <w:rPr>
          <w:rFonts w:ascii="Times New Roman" w:hAnsi="Times New Roman" w:cs="Times New Roman"/>
          <w:b/>
          <w:sz w:val="28"/>
          <w:szCs w:val="28"/>
        </w:rPr>
        <w:t>вартості предмета закупівлі</w:t>
      </w:r>
    </w:p>
    <w:p w:rsidR="00915B6B" w:rsidRPr="00C22106" w:rsidRDefault="00915B6B" w:rsidP="00C22106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106">
        <w:rPr>
          <w:rFonts w:ascii="Times New Roman" w:hAnsi="Times New Roman" w:cs="Times New Roman"/>
          <w:i/>
          <w:sz w:val="28"/>
          <w:szCs w:val="28"/>
        </w:rPr>
        <w:t>(оприлюднюються на виконання пос</w:t>
      </w:r>
      <w:r w:rsidR="00C22106">
        <w:rPr>
          <w:rFonts w:ascii="Times New Roman" w:hAnsi="Times New Roman" w:cs="Times New Roman"/>
          <w:i/>
          <w:sz w:val="28"/>
          <w:szCs w:val="28"/>
        </w:rPr>
        <w:t xml:space="preserve">танови КМУ № 710 від 11.10.2016 </w:t>
      </w:r>
      <w:r w:rsidRPr="00C22106">
        <w:rPr>
          <w:rFonts w:ascii="Times New Roman" w:hAnsi="Times New Roman" w:cs="Times New Roman"/>
          <w:i/>
          <w:sz w:val="28"/>
          <w:szCs w:val="28"/>
        </w:rPr>
        <w:t>«Про ефективне</w:t>
      </w:r>
      <w:r w:rsidR="00C22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i/>
          <w:sz w:val="28"/>
          <w:szCs w:val="28"/>
        </w:rPr>
        <w:t>використання державних коштів» (зі змінами))</w:t>
      </w:r>
    </w:p>
    <w:p w:rsidR="00C22106" w:rsidRDefault="00C22106" w:rsidP="00C2210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15B6B" w:rsidRPr="00C22106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</w:t>
      </w:r>
      <w:r w:rsid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>реєстрі юридичних осіб, фізичних осіб — підприємців та громадських формувань, його</w:t>
      </w:r>
      <w:r w:rsid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 xml:space="preserve">категорія: </w:t>
      </w:r>
      <w:r w:rsidR="00B74C29">
        <w:rPr>
          <w:rFonts w:ascii="Times New Roman" w:hAnsi="Times New Roman" w:cs="Times New Roman"/>
          <w:sz w:val="28"/>
          <w:szCs w:val="28"/>
        </w:rPr>
        <w:t>К</w:t>
      </w:r>
      <w:r w:rsidR="00B74C29" w:rsidRPr="00B74C29">
        <w:rPr>
          <w:rFonts w:ascii="Times New Roman" w:hAnsi="Times New Roman" w:cs="Times New Roman"/>
          <w:sz w:val="28"/>
          <w:szCs w:val="28"/>
        </w:rPr>
        <w:t>ОМУНАЛЬНИЙ ЗАКЛАД ОСВІТИ "</w:t>
      </w:r>
      <w:r w:rsidR="00B74C29">
        <w:rPr>
          <w:rFonts w:ascii="Times New Roman" w:hAnsi="Times New Roman" w:cs="Times New Roman"/>
          <w:sz w:val="28"/>
          <w:szCs w:val="28"/>
        </w:rPr>
        <w:t>Д</w:t>
      </w:r>
      <w:r w:rsidR="00B74C29" w:rsidRPr="00B74C29">
        <w:rPr>
          <w:rFonts w:ascii="Times New Roman" w:hAnsi="Times New Roman" w:cs="Times New Roman"/>
          <w:sz w:val="28"/>
          <w:szCs w:val="28"/>
        </w:rPr>
        <w:t xml:space="preserve">НІПРОПЕТРОВСЬКИЙ НАВЧАЛЬНО-РЕАБІЛІТАЦІЙНИЙ ЦЕНТР № 1" </w:t>
      </w:r>
      <w:r w:rsidR="00B74C29">
        <w:rPr>
          <w:rFonts w:ascii="Times New Roman" w:hAnsi="Times New Roman" w:cs="Times New Roman"/>
          <w:sz w:val="28"/>
          <w:szCs w:val="28"/>
        </w:rPr>
        <w:t>Д</w:t>
      </w:r>
      <w:r w:rsidR="00B74C29" w:rsidRPr="00B74C29">
        <w:rPr>
          <w:rFonts w:ascii="Times New Roman" w:hAnsi="Times New Roman" w:cs="Times New Roman"/>
          <w:sz w:val="28"/>
          <w:szCs w:val="28"/>
        </w:rPr>
        <w:t>НІПРОПЕТРОВСЬКОЇ ОБЛАСНОЇ РАДИ"</w:t>
      </w:r>
      <w:r w:rsidRPr="00C22106">
        <w:rPr>
          <w:rFonts w:ascii="Times New Roman" w:hAnsi="Times New Roman" w:cs="Times New Roman"/>
          <w:sz w:val="28"/>
          <w:szCs w:val="28"/>
        </w:rPr>
        <w:t>, 49</w:t>
      </w:r>
      <w:r w:rsidR="001E1304" w:rsidRPr="00C22106">
        <w:rPr>
          <w:rFonts w:ascii="Times New Roman" w:hAnsi="Times New Roman" w:cs="Times New Roman"/>
          <w:sz w:val="28"/>
          <w:szCs w:val="28"/>
        </w:rPr>
        <w:t>105</w:t>
      </w:r>
      <w:r w:rsidRPr="00C22106">
        <w:rPr>
          <w:rFonts w:ascii="Times New Roman" w:hAnsi="Times New Roman" w:cs="Times New Roman"/>
          <w:sz w:val="28"/>
          <w:szCs w:val="28"/>
        </w:rPr>
        <w:t>, Україна, м. Дніпро</w:t>
      </w:r>
      <w:r w:rsidR="00C22106">
        <w:rPr>
          <w:rFonts w:ascii="Times New Roman" w:hAnsi="Times New Roman" w:cs="Times New Roman"/>
          <w:sz w:val="28"/>
          <w:szCs w:val="28"/>
        </w:rPr>
        <w:t xml:space="preserve">, </w:t>
      </w:r>
      <w:r w:rsidRPr="00C22106">
        <w:rPr>
          <w:rFonts w:ascii="Times New Roman" w:hAnsi="Times New Roman" w:cs="Times New Roman"/>
          <w:sz w:val="28"/>
          <w:szCs w:val="28"/>
        </w:rPr>
        <w:t xml:space="preserve">вул. </w:t>
      </w:r>
      <w:r w:rsidR="001E1304" w:rsidRPr="00C22106">
        <w:rPr>
          <w:rFonts w:ascii="Times New Roman" w:hAnsi="Times New Roman" w:cs="Times New Roman"/>
          <w:sz w:val="28"/>
          <w:szCs w:val="28"/>
        </w:rPr>
        <w:t xml:space="preserve">Надії </w:t>
      </w:r>
      <w:proofErr w:type="spellStart"/>
      <w:r w:rsidR="001E1304" w:rsidRPr="00C22106">
        <w:rPr>
          <w:rFonts w:ascii="Times New Roman" w:hAnsi="Times New Roman" w:cs="Times New Roman"/>
          <w:sz w:val="28"/>
          <w:szCs w:val="28"/>
        </w:rPr>
        <w:t>Алексєєнко</w:t>
      </w:r>
      <w:proofErr w:type="spellEnd"/>
      <w:r w:rsidR="001E1304" w:rsidRPr="00C22106">
        <w:rPr>
          <w:rFonts w:ascii="Times New Roman" w:hAnsi="Times New Roman" w:cs="Times New Roman"/>
          <w:sz w:val="28"/>
          <w:szCs w:val="28"/>
        </w:rPr>
        <w:t>, 171</w:t>
      </w:r>
      <w:r w:rsidRPr="00C22106">
        <w:rPr>
          <w:rFonts w:ascii="Times New Roman" w:hAnsi="Times New Roman" w:cs="Times New Roman"/>
          <w:sz w:val="28"/>
          <w:szCs w:val="28"/>
        </w:rPr>
        <w:t xml:space="preserve"> , ЄДРПОУ </w:t>
      </w:r>
      <w:r w:rsidR="001E1304" w:rsidRPr="00C22106">
        <w:rPr>
          <w:rFonts w:ascii="Times New Roman" w:hAnsi="Times New Roman" w:cs="Times New Roman"/>
          <w:sz w:val="28"/>
          <w:szCs w:val="28"/>
        </w:rPr>
        <w:t>20199883</w:t>
      </w:r>
    </w:p>
    <w:p w:rsidR="00B74C29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>Назва предмета закупівлі із зазначенням коду за Єдиним закупівельним словником (у разі</w:t>
      </w:r>
      <w:r w:rsidR="001E1304" w:rsidRPr="00C22106">
        <w:rPr>
          <w:rFonts w:ascii="Times New Roman" w:hAnsi="Times New Roman" w:cs="Times New Roman"/>
          <w:sz w:val="28"/>
          <w:szCs w:val="28"/>
        </w:rPr>
        <w:t xml:space="preserve"> </w:t>
      </w:r>
      <w:r w:rsidRPr="00C22106">
        <w:rPr>
          <w:rFonts w:ascii="Times New Roman" w:hAnsi="Times New Roman" w:cs="Times New Roman"/>
          <w:sz w:val="28"/>
          <w:szCs w:val="28"/>
        </w:rPr>
        <w:t xml:space="preserve">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74C29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B74C29" w:rsidRPr="00B74C29">
        <w:rPr>
          <w:rFonts w:ascii="Times New Roman" w:hAnsi="Times New Roman" w:cs="Times New Roman"/>
          <w:b/>
          <w:bCs/>
          <w:i/>
          <w:sz w:val="28"/>
          <w:szCs w:val="28"/>
        </w:rPr>
        <w:t>ально-мастильні матеріали (</w:t>
      </w:r>
      <w:r w:rsidR="009C47A5" w:rsidRPr="009C47A5">
        <w:rPr>
          <w:rFonts w:ascii="Times New Roman" w:hAnsi="Times New Roman" w:cs="Times New Roman"/>
          <w:b/>
          <w:bCs/>
          <w:i/>
          <w:sz w:val="28"/>
          <w:szCs w:val="28"/>
        </w:rPr>
        <w:t>дизельне паливо для використання в процесі виробництва електричної енергії для генератора</w:t>
      </w:r>
      <w:r w:rsidR="00B74C29" w:rsidRPr="00B74C29">
        <w:rPr>
          <w:rFonts w:ascii="Times New Roman" w:hAnsi="Times New Roman" w:cs="Times New Roman"/>
          <w:b/>
          <w:bCs/>
          <w:i/>
          <w:sz w:val="28"/>
          <w:szCs w:val="28"/>
        </w:rPr>
        <w:t>) за кодом ДК 021:2015: 09130000-9 Нафта і дистиляти</w:t>
      </w:r>
      <w:r w:rsidR="009C47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F6EF3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Вид та ідентифікатор процедури закупівлі: відкриті торги </w:t>
      </w:r>
      <w:r w:rsidR="00A74B1B">
        <w:rPr>
          <w:rFonts w:ascii="Times New Roman" w:hAnsi="Times New Roman" w:cs="Times New Roman"/>
          <w:sz w:val="28"/>
          <w:szCs w:val="28"/>
        </w:rPr>
        <w:t>з особливостями</w:t>
      </w:r>
    </w:p>
    <w:p w:rsidR="008F6742" w:rsidRPr="008F6742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ID: </w:t>
      </w:r>
      <w:r w:rsidR="006E46EE" w:rsidRPr="006E46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UA-2024-12-03-005015-a</w:t>
      </w:r>
    </w:p>
    <w:p w:rsidR="00915B6B" w:rsidRPr="00450447" w:rsidRDefault="00915B6B" w:rsidP="00AA7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106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закупівлі: </w:t>
      </w:r>
      <w:r w:rsidR="009C47A5">
        <w:rPr>
          <w:rFonts w:ascii="Times New Roman" w:hAnsi="Times New Roman" w:cs="Times New Roman"/>
          <w:b/>
          <w:bCs/>
          <w:i/>
          <w:sz w:val="28"/>
          <w:szCs w:val="28"/>
        </w:rPr>
        <w:t>22</w:t>
      </w:r>
      <w:r w:rsidR="006E46EE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9C47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E46EE">
        <w:rPr>
          <w:rFonts w:ascii="Times New Roman" w:hAnsi="Times New Roman" w:cs="Times New Roman"/>
          <w:b/>
          <w:bCs/>
          <w:i/>
          <w:sz w:val="28"/>
          <w:szCs w:val="28"/>
        </w:rPr>
        <w:t>860,00</w:t>
      </w:r>
      <w:r w:rsidR="008F6742" w:rsidRPr="0045044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205B9" w:rsidRPr="00450447">
        <w:rPr>
          <w:rFonts w:ascii="Times New Roman" w:hAnsi="Times New Roman" w:cs="Times New Roman"/>
          <w:b/>
          <w:i/>
          <w:sz w:val="28"/>
          <w:szCs w:val="28"/>
        </w:rPr>
        <w:t>грн</w:t>
      </w:r>
      <w:r w:rsidR="001E1304" w:rsidRPr="00450447">
        <w:rPr>
          <w:rFonts w:ascii="Times New Roman" w:hAnsi="Times New Roman" w:cs="Times New Roman"/>
          <w:b/>
          <w:i/>
          <w:sz w:val="28"/>
          <w:szCs w:val="28"/>
        </w:rPr>
        <w:t> з ПДВ</w:t>
      </w:r>
    </w:p>
    <w:p w:rsidR="000A4291" w:rsidRDefault="00405F77" w:rsidP="004B0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3913" w:rsidRPr="00023913">
        <w:rPr>
          <w:rFonts w:ascii="Times New Roman" w:hAnsi="Times New Roman" w:cs="Times New Roman"/>
          <w:sz w:val="28"/>
          <w:szCs w:val="28"/>
        </w:rPr>
        <w:t>бсяг закупівлі</w:t>
      </w:r>
      <w:r w:rsidR="00D53188">
        <w:rPr>
          <w:rFonts w:ascii="Times New Roman" w:hAnsi="Times New Roman" w:cs="Times New Roman"/>
          <w:sz w:val="28"/>
          <w:szCs w:val="28"/>
        </w:rPr>
        <w:t xml:space="preserve">: </w:t>
      </w:r>
      <w:r w:rsidR="009C47A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E46EE">
        <w:rPr>
          <w:rFonts w:ascii="Times New Roman" w:hAnsi="Times New Roman" w:cs="Times New Roman"/>
          <w:b/>
          <w:i/>
          <w:sz w:val="28"/>
          <w:szCs w:val="28"/>
        </w:rPr>
        <w:t xml:space="preserve"> 560</w:t>
      </w:r>
      <w:bookmarkStart w:id="0" w:name="_GoBack"/>
      <w:bookmarkEnd w:id="0"/>
      <w:r w:rsidR="00D53188" w:rsidRPr="00D53188">
        <w:rPr>
          <w:rFonts w:ascii="Times New Roman" w:hAnsi="Times New Roman" w:cs="Times New Roman"/>
          <w:b/>
          <w:i/>
          <w:sz w:val="28"/>
          <w:szCs w:val="28"/>
        </w:rPr>
        <w:t xml:space="preserve"> літрів</w:t>
      </w:r>
      <w:r w:rsidR="00D53188">
        <w:rPr>
          <w:rFonts w:ascii="Times New Roman" w:hAnsi="Times New Roman" w:cs="Times New Roman"/>
          <w:sz w:val="28"/>
          <w:szCs w:val="28"/>
        </w:rPr>
        <w:t xml:space="preserve"> (номіналом 10, 20 літрів</w:t>
      </w:r>
      <w:r w:rsidR="00DB491D" w:rsidRPr="00DB491D">
        <w:rPr>
          <w:rFonts w:ascii="Times New Roman" w:hAnsi="Times New Roman" w:cs="Times New Roman"/>
          <w:sz w:val="28"/>
          <w:szCs w:val="28"/>
        </w:rPr>
        <w:t xml:space="preserve"> зі строком дії не менше 1 (одного) року з дати їх отримання замовником згідно з накладною</w:t>
      </w:r>
      <w:r w:rsidR="00D5318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изначен</w:t>
      </w:r>
      <w:r w:rsidR="00D53188">
        <w:rPr>
          <w:rFonts w:ascii="Times New Roman" w:hAnsi="Times New Roman" w:cs="Times New Roman"/>
          <w:sz w:val="28"/>
          <w:szCs w:val="28"/>
        </w:rPr>
        <w:t>ий</w:t>
      </w:r>
      <w:r w:rsidR="00B74C29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B74C29" w:rsidRPr="00B74C29">
        <w:rPr>
          <w:rFonts w:ascii="Times New Roman" w:hAnsi="Times New Roman" w:cs="Times New Roman"/>
          <w:sz w:val="28"/>
          <w:szCs w:val="28"/>
        </w:rPr>
        <w:t xml:space="preserve"> потреби обрахованої Замовником на основі фактичного використання</w:t>
      </w:r>
      <w:r w:rsidR="00E12661">
        <w:rPr>
          <w:rFonts w:ascii="Times New Roman" w:hAnsi="Times New Roman" w:cs="Times New Roman"/>
          <w:sz w:val="28"/>
          <w:szCs w:val="28"/>
        </w:rPr>
        <w:t xml:space="preserve"> товару</w:t>
      </w:r>
      <w:r w:rsidR="00B74C29" w:rsidRPr="00B74C29">
        <w:rPr>
          <w:rFonts w:ascii="Times New Roman" w:hAnsi="Times New Roman" w:cs="Times New Roman"/>
          <w:sz w:val="28"/>
          <w:szCs w:val="28"/>
        </w:rPr>
        <w:t xml:space="preserve"> та обсягу фінансування</w:t>
      </w:r>
      <w:r w:rsidR="001C0BB7">
        <w:rPr>
          <w:rFonts w:ascii="Times New Roman" w:hAnsi="Times New Roman" w:cs="Times New Roman"/>
          <w:sz w:val="28"/>
          <w:szCs w:val="28"/>
        </w:rPr>
        <w:t>.</w:t>
      </w:r>
      <w:r w:rsidR="00B74C29" w:rsidRPr="00B74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60" w:rsidRDefault="00DB491D" w:rsidP="00BC3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91D">
        <w:rPr>
          <w:rFonts w:ascii="Times New Roman" w:hAnsi="Times New Roman" w:cs="Times New Roman"/>
          <w:sz w:val="28"/>
          <w:szCs w:val="28"/>
        </w:rPr>
        <w:t>Технічні та якісні характеристики</w:t>
      </w:r>
      <w:r w:rsidR="008E32C2" w:rsidRPr="00DB491D">
        <w:rPr>
          <w:rFonts w:ascii="Times New Roman" w:hAnsi="Times New Roman" w:cs="Times New Roman"/>
          <w:sz w:val="28"/>
          <w:szCs w:val="28"/>
        </w:rPr>
        <w:t xml:space="preserve"> </w:t>
      </w:r>
      <w:r w:rsidR="008E32C2" w:rsidRPr="00BC3260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CC0778" w:rsidRPr="00BC3260">
        <w:rPr>
          <w:rFonts w:ascii="Times New Roman" w:hAnsi="Times New Roman" w:cs="Times New Roman"/>
          <w:bCs/>
          <w:sz w:val="28"/>
          <w:szCs w:val="28"/>
        </w:rPr>
        <w:t>:</w:t>
      </w:r>
    </w:p>
    <w:p w:rsidR="00A95FFD" w:rsidRDefault="00DB491D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1D">
        <w:rPr>
          <w:rFonts w:ascii="Times New Roman" w:hAnsi="Times New Roman" w:cs="Times New Roman"/>
          <w:sz w:val="28"/>
          <w:szCs w:val="28"/>
        </w:rPr>
        <w:t xml:space="preserve">Якість повинна відповідати  ДСТУ </w:t>
      </w:r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7688:2015 «</w:t>
      </w:r>
      <w:proofErr w:type="spellStart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Паливо</w:t>
      </w:r>
      <w:proofErr w:type="spellEnd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дизельне</w:t>
      </w:r>
      <w:proofErr w:type="spellEnd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Євро</w:t>
      </w:r>
      <w:proofErr w:type="spellEnd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902A2" w:rsidRPr="008902A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902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02A2" w:rsidRPr="008902A2" w:rsidRDefault="008902A2" w:rsidP="00890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A2">
        <w:rPr>
          <w:rFonts w:ascii="Times New Roman" w:hAnsi="Times New Roman" w:cs="Times New Roman"/>
          <w:sz w:val="28"/>
          <w:szCs w:val="28"/>
        </w:rPr>
        <w:lastRenderedPageBreak/>
        <w:t>Дизельне паливо, яке учасник планує відпускати замовнику на запропонованих стаціонарних автозаправних станціях (далі – АЗС), повинен відповідати вимогам діючого законодавства України, у тому числі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927.</w:t>
      </w:r>
    </w:p>
    <w:p w:rsidR="00FF1BA0" w:rsidRDefault="008902A2" w:rsidP="00FF1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A2">
        <w:rPr>
          <w:rFonts w:ascii="Times New Roman" w:hAnsi="Times New Roman" w:cs="Times New Roman"/>
          <w:sz w:val="28"/>
          <w:szCs w:val="28"/>
        </w:rPr>
        <w:t>АЗС  повинні здійснювати заправку відповідно до вимог Правил роздрібної торгівлі нафтопродуктами, затверджених постановою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України від 20.12.1997 № 1442. </w:t>
      </w:r>
      <w:r w:rsidRPr="008902A2">
        <w:rPr>
          <w:rFonts w:ascii="Times New Roman" w:hAnsi="Times New Roman" w:cs="Times New Roman"/>
          <w:sz w:val="28"/>
          <w:szCs w:val="28"/>
        </w:rPr>
        <w:t>Запропоновані учасником АЗС повинні мати в реалізації обов’язково дизельне паливо.</w:t>
      </w:r>
    </w:p>
    <w:p w:rsidR="00FF1BA0" w:rsidRPr="00826769" w:rsidRDefault="00FF1BA0" w:rsidP="008267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A0">
        <w:rPr>
          <w:rFonts w:ascii="Times New Roman" w:hAnsi="Times New Roman" w:cs="Times New Roman"/>
          <w:sz w:val="28"/>
          <w:szCs w:val="28"/>
        </w:rPr>
        <w:t>Технічні та якісні характеристики рідинного пального повинні відповідати всім необхідним стандартам у галузі охорони навколишнього природного середовища та екологічної безпеки.</w:t>
      </w:r>
    </w:p>
    <w:p w:rsidR="00826769" w:rsidRPr="00826769" w:rsidRDefault="00826769" w:rsidP="00826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69">
        <w:rPr>
          <w:rFonts w:ascii="Times New Roman" w:hAnsi="Times New Roman" w:cs="Times New Roman"/>
          <w:sz w:val="28"/>
          <w:szCs w:val="28"/>
        </w:rPr>
        <w:t>Учасник повинен мати розгалужену мережу</w:t>
      </w:r>
      <w:r w:rsidRPr="00826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69">
        <w:rPr>
          <w:rFonts w:ascii="Times New Roman" w:hAnsi="Times New Roman" w:cs="Times New Roman"/>
          <w:sz w:val="28"/>
          <w:szCs w:val="28"/>
        </w:rPr>
        <w:t>АЗС по всій території України (крім тимчасово окупованих територій) з обов’язковим розташуванням у м. Дніпро та Дніпропетровській області. Мати офіс/представництво у м. Дніпро.</w:t>
      </w:r>
    </w:p>
    <w:p w:rsidR="00826769" w:rsidRPr="00826769" w:rsidRDefault="00826769" w:rsidP="00826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69">
        <w:rPr>
          <w:rFonts w:ascii="Times New Roman" w:hAnsi="Times New Roman" w:cs="Times New Roman"/>
          <w:sz w:val="28"/>
          <w:szCs w:val="28"/>
        </w:rPr>
        <w:t>Учасник повинен забезпечити можливість щоденної заправки замовника з мінімальними витратами на переїзд від адреси замовника до АЗС учасника.</w:t>
      </w:r>
    </w:p>
    <w:p w:rsidR="00826769" w:rsidRPr="00826769" w:rsidRDefault="00826769" w:rsidP="00826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69">
        <w:rPr>
          <w:rFonts w:ascii="Times New Roman" w:hAnsi="Times New Roman" w:cs="Times New Roman"/>
          <w:sz w:val="28"/>
          <w:szCs w:val="28"/>
        </w:rPr>
        <w:t>Заправка повинна здійснюватися на АЗС учасника згідно з довірчим документом (</w:t>
      </w:r>
      <w:proofErr w:type="spellStart"/>
      <w:r w:rsidRPr="00826769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26769">
        <w:rPr>
          <w:rFonts w:ascii="Times New Roman" w:hAnsi="Times New Roman" w:cs="Times New Roman"/>
          <w:sz w:val="28"/>
          <w:szCs w:val="28"/>
        </w:rPr>
        <w:t xml:space="preserve"> - карта тощо). Довірчий документ є підставою для видачі (заправки) з АЗС вказаного у карті об’єму і марки палива.</w:t>
      </w:r>
    </w:p>
    <w:p w:rsidR="00592F9A" w:rsidRPr="00592F9A" w:rsidRDefault="007E47C9" w:rsidP="002D5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2F9A" w:rsidRPr="00C22106" w:rsidRDefault="00592F9A" w:rsidP="002D53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2F9A" w:rsidRPr="00C22106" w:rsidSect="00734A45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ED"/>
    <w:multiLevelType w:val="hybridMultilevel"/>
    <w:tmpl w:val="677ED94A"/>
    <w:lvl w:ilvl="0" w:tplc="5652FD0C">
      <w:start w:val="3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46DC20A5"/>
    <w:multiLevelType w:val="multilevel"/>
    <w:tmpl w:val="10EE00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4A31A4"/>
    <w:multiLevelType w:val="hybridMultilevel"/>
    <w:tmpl w:val="19CC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F"/>
    <w:rsid w:val="000233AB"/>
    <w:rsid w:val="00023913"/>
    <w:rsid w:val="000865DD"/>
    <w:rsid w:val="000A4291"/>
    <w:rsid w:val="00110306"/>
    <w:rsid w:val="00167FAA"/>
    <w:rsid w:val="00185DC3"/>
    <w:rsid w:val="001B5DF7"/>
    <w:rsid w:val="001C0BB7"/>
    <w:rsid w:val="001E02CC"/>
    <w:rsid w:val="001E1304"/>
    <w:rsid w:val="00211E81"/>
    <w:rsid w:val="0028660A"/>
    <w:rsid w:val="002D5303"/>
    <w:rsid w:val="002F14EB"/>
    <w:rsid w:val="0035646F"/>
    <w:rsid w:val="0039365D"/>
    <w:rsid w:val="003E7853"/>
    <w:rsid w:val="003F6EF3"/>
    <w:rsid w:val="00402D4A"/>
    <w:rsid w:val="00405F77"/>
    <w:rsid w:val="00450447"/>
    <w:rsid w:val="004720BB"/>
    <w:rsid w:val="00484EA0"/>
    <w:rsid w:val="004869AA"/>
    <w:rsid w:val="004B07C0"/>
    <w:rsid w:val="004B1480"/>
    <w:rsid w:val="004B66EB"/>
    <w:rsid w:val="004C446C"/>
    <w:rsid w:val="0051262C"/>
    <w:rsid w:val="0053679F"/>
    <w:rsid w:val="005815B8"/>
    <w:rsid w:val="00592F9A"/>
    <w:rsid w:val="005D3514"/>
    <w:rsid w:val="00665B43"/>
    <w:rsid w:val="00687B97"/>
    <w:rsid w:val="006E46EE"/>
    <w:rsid w:val="00734A45"/>
    <w:rsid w:val="00775573"/>
    <w:rsid w:val="00790175"/>
    <w:rsid w:val="007C42D6"/>
    <w:rsid w:val="007E47C9"/>
    <w:rsid w:val="007F48AA"/>
    <w:rsid w:val="008205B9"/>
    <w:rsid w:val="00826769"/>
    <w:rsid w:val="008902A2"/>
    <w:rsid w:val="008953D8"/>
    <w:rsid w:val="00896325"/>
    <w:rsid w:val="008A2060"/>
    <w:rsid w:val="008E32C2"/>
    <w:rsid w:val="008F6742"/>
    <w:rsid w:val="00915B6B"/>
    <w:rsid w:val="009A3BF0"/>
    <w:rsid w:val="009C47A5"/>
    <w:rsid w:val="00A44024"/>
    <w:rsid w:val="00A74B1B"/>
    <w:rsid w:val="00A95FFD"/>
    <w:rsid w:val="00AA7776"/>
    <w:rsid w:val="00AE518D"/>
    <w:rsid w:val="00B07A3F"/>
    <w:rsid w:val="00B54956"/>
    <w:rsid w:val="00B74C29"/>
    <w:rsid w:val="00B96EE7"/>
    <w:rsid w:val="00BC3260"/>
    <w:rsid w:val="00C22106"/>
    <w:rsid w:val="00C226F5"/>
    <w:rsid w:val="00C42246"/>
    <w:rsid w:val="00C4757D"/>
    <w:rsid w:val="00C82886"/>
    <w:rsid w:val="00CC0778"/>
    <w:rsid w:val="00D415FE"/>
    <w:rsid w:val="00D47451"/>
    <w:rsid w:val="00D53188"/>
    <w:rsid w:val="00DB491D"/>
    <w:rsid w:val="00E12661"/>
    <w:rsid w:val="00E601E6"/>
    <w:rsid w:val="00E62111"/>
    <w:rsid w:val="00F22B04"/>
    <w:rsid w:val="00F72163"/>
    <w:rsid w:val="00F744D9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C8CF"/>
  <w15:chartTrackingRefBased/>
  <w15:docId w15:val="{CFE7E5E7-C953-4491-947F-B879B9A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6B"/>
  </w:style>
  <w:style w:type="paragraph" w:styleId="1">
    <w:name w:val="heading 1"/>
    <w:basedOn w:val="a"/>
    <w:next w:val="a"/>
    <w:link w:val="10"/>
    <w:uiPriority w:val="9"/>
    <w:qFormat/>
    <w:rsid w:val="00B54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2B04"/>
    <w:pPr>
      <w:spacing w:after="0"/>
      <w:ind w:left="720"/>
      <w:contextualSpacing/>
    </w:pPr>
    <w:rPr>
      <w:rFonts w:ascii="Times New Roman" w:eastAsia="Calibri" w:hAnsi="Times New Roman" w:cs="Calibri"/>
      <w:sz w:val="28"/>
    </w:rPr>
  </w:style>
  <w:style w:type="character" w:customStyle="1" w:styleId="rvts15">
    <w:name w:val="rvts15"/>
    <w:basedOn w:val="a0"/>
    <w:rsid w:val="00F22B04"/>
  </w:style>
  <w:style w:type="character" w:customStyle="1" w:styleId="rvts9">
    <w:name w:val="rvts9"/>
    <w:basedOn w:val="a0"/>
    <w:rsid w:val="00F22B04"/>
  </w:style>
  <w:style w:type="character" w:styleId="a5">
    <w:name w:val="Emphasis"/>
    <w:basedOn w:val="a0"/>
    <w:uiPriority w:val="20"/>
    <w:qFormat/>
    <w:rsid w:val="00F22B04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F22B04"/>
    <w:rPr>
      <w:rFonts w:ascii="Times New Roman" w:eastAsia="Calibri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B54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</cp:lastModifiedBy>
  <cp:revision>80</cp:revision>
  <dcterms:created xsi:type="dcterms:W3CDTF">2022-10-21T05:41:00Z</dcterms:created>
  <dcterms:modified xsi:type="dcterms:W3CDTF">2024-12-03T09:34:00Z</dcterms:modified>
</cp:coreProperties>
</file>