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2E" w:rsidRPr="00C5452E" w:rsidRDefault="00C5452E" w:rsidP="00C545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52E">
        <w:rPr>
          <w:rFonts w:ascii="Times New Roman" w:hAnsi="Times New Roman" w:cs="Times New Roman"/>
          <w:sz w:val="28"/>
          <w:szCs w:val="28"/>
          <w:lang w:val="uk-UA"/>
        </w:rPr>
        <w:t>КЗО «</w:t>
      </w:r>
      <w:proofErr w:type="spellStart"/>
      <w:r w:rsidRPr="00C5452E">
        <w:rPr>
          <w:rFonts w:ascii="Times New Roman" w:hAnsi="Times New Roman" w:cs="Times New Roman"/>
          <w:sz w:val="28"/>
          <w:szCs w:val="28"/>
          <w:lang w:val="uk-UA"/>
        </w:rPr>
        <w:t>Днiпропетровський</w:t>
      </w:r>
      <w:proofErr w:type="spellEnd"/>
      <w:r w:rsidRPr="00C54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52E">
        <w:rPr>
          <w:rFonts w:ascii="Times New Roman" w:hAnsi="Times New Roman" w:cs="Times New Roman"/>
          <w:sz w:val="28"/>
          <w:szCs w:val="28"/>
          <w:lang w:val="uk-UA"/>
        </w:rPr>
        <w:t>навчально-реабiлiтацiйний</w:t>
      </w:r>
      <w:proofErr w:type="spellEnd"/>
      <w:r w:rsidRPr="00C5452E">
        <w:rPr>
          <w:rFonts w:ascii="Times New Roman" w:hAnsi="Times New Roman" w:cs="Times New Roman"/>
          <w:sz w:val="28"/>
          <w:szCs w:val="28"/>
          <w:lang w:val="uk-UA"/>
        </w:rPr>
        <w:t xml:space="preserve"> центр №1» ДОР</w:t>
      </w:r>
    </w:p>
    <w:p w:rsidR="00C5452E" w:rsidRPr="00C5452E" w:rsidRDefault="00C5452E" w:rsidP="00C545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52E" w:rsidRPr="00C5452E" w:rsidRDefault="00C5452E" w:rsidP="00C545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52E" w:rsidRPr="00C5452E" w:rsidRDefault="00C5452E" w:rsidP="00C545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52E" w:rsidRPr="00C5452E" w:rsidRDefault="00C5452E" w:rsidP="00C5452E">
      <w:pPr>
        <w:ind w:firstLine="708"/>
        <w:jc w:val="both"/>
        <w:rPr>
          <w:rFonts w:ascii="Times New Roman" w:hAnsi="Times New Roman" w:cs="Times New Roman"/>
          <w:sz w:val="56"/>
          <w:szCs w:val="28"/>
          <w:lang w:val="uk-UA"/>
        </w:rPr>
      </w:pPr>
    </w:p>
    <w:p w:rsidR="00C5452E" w:rsidRPr="00C5452E" w:rsidRDefault="00C5452E" w:rsidP="00C5452E">
      <w:pPr>
        <w:ind w:firstLine="708"/>
        <w:jc w:val="both"/>
        <w:rPr>
          <w:rFonts w:ascii="Times New Roman" w:hAnsi="Times New Roman" w:cs="Times New Roman"/>
          <w:sz w:val="56"/>
          <w:szCs w:val="28"/>
          <w:lang w:val="uk-UA"/>
        </w:rPr>
      </w:pPr>
      <w:r w:rsidRPr="00C5452E">
        <w:rPr>
          <w:rFonts w:ascii="Times New Roman" w:hAnsi="Times New Roman" w:cs="Times New Roman"/>
          <w:sz w:val="56"/>
          <w:szCs w:val="28"/>
          <w:lang w:val="uk-UA"/>
        </w:rPr>
        <w:t>Підвищення ефективності навчання дітей з порушеннями інтелектуального розвитку та удосконалення форм та методів сучасного уроку.</w:t>
      </w:r>
    </w:p>
    <w:p w:rsidR="00C5452E" w:rsidRPr="00C5452E" w:rsidRDefault="00C5452E" w:rsidP="00C545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52E" w:rsidRPr="00C5452E" w:rsidRDefault="00C5452E" w:rsidP="00C545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52E" w:rsidRPr="00C5452E" w:rsidRDefault="00C5452E" w:rsidP="00C545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52E" w:rsidRPr="00C5452E" w:rsidRDefault="00C5452E" w:rsidP="00C545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52E" w:rsidRPr="00C5452E" w:rsidRDefault="00C5452E" w:rsidP="00C5452E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452E">
        <w:rPr>
          <w:rFonts w:ascii="Times New Roman" w:hAnsi="Times New Roman" w:cs="Times New Roman"/>
          <w:sz w:val="28"/>
          <w:szCs w:val="28"/>
          <w:lang w:val="uk-UA"/>
        </w:rPr>
        <w:t>Пiдготувала</w:t>
      </w:r>
      <w:proofErr w:type="spellEnd"/>
      <w:r w:rsidRPr="00C5452E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                          </w:t>
      </w:r>
    </w:p>
    <w:p w:rsidR="00C5452E" w:rsidRPr="00C5452E" w:rsidRDefault="00C5452E" w:rsidP="00C5452E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5452E">
        <w:rPr>
          <w:rFonts w:ascii="Times New Roman" w:hAnsi="Times New Roman" w:cs="Times New Roman"/>
          <w:sz w:val="28"/>
          <w:szCs w:val="28"/>
          <w:lang w:val="uk-UA"/>
        </w:rPr>
        <w:t>Тимофєєва Ю.В.</w:t>
      </w:r>
    </w:p>
    <w:p w:rsidR="00C5452E" w:rsidRPr="00C5452E" w:rsidRDefault="00C5452E" w:rsidP="00C5452E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452E" w:rsidRPr="00C5452E" w:rsidRDefault="00C5452E" w:rsidP="00C545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52E" w:rsidRPr="00C5452E" w:rsidRDefault="00C5452E" w:rsidP="00C545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52E" w:rsidRPr="00C5452E" w:rsidRDefault="00C5452E" w:rsidP="00C545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52E" w:rsidRPr="00C5452E" w:rsidRDefault="00C5452E" w:rsidP="00C545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52E" w:rsidRPr="00C5452E" w:rsidRDefault="00C5452E" w:rsidP="00C545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52E" w:rsidRPr="00C5452E" w:rsidRDefault="00C5452E" w:rsidP="00C545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452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C5452E">
        <w:rPr>
          <w:rFonts w:ascii="Times New Roman" w:hAnsi="Times New Roman" w:cs="Times New Roman"/>
          <w:sz w:val="28"/>
          <w:szCs w:val="28"/>
          <w:lang w:val="uk-UA"/>
        </w:rPr>
        <w:t>Днiпро</w:t>
      </w:r>
      <w:proofErr w:type="spellEnd"/>
    </w:p>
    <w:p w:rsidR="00C5452E" w:rsidRDefault="00C5452E" w:rsidP="00C5452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C5452E">
        <w:rPr>
          <w:rFonts w:ascii="Times New Roman" w:hAnsi="Times New Roman" w:cs="Times New Roman"/>
          <w:sz w:val="28"/>
          <w:szCs w:val="28"/>
          <w:lang w:val="uk-UA"/>
        </w:rPr>
        <w:t>2020</w:t>
      </w:r>
      <w:bookmarkStart w:id="0" w:name="_GoBack"/>
      <w:bookmarkEnd w:id="0"/>
    </w:p>
    <w:p w:rsidR="00536387" w:rsidRPr="00D412F1" w:rsidRDefault="00125818" w:rsidP="00090E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5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Кожен вчитель намагається відшукати цікаві методи роботи з дітьми, обрати певну тактику, стиль роботи, намагається створити умови для позитивного розвитку, творчої реалізації. На сьогоднішній день існує багато сучасних навчальних технологій. </w:t>
      </w:r>
      <w:r w:rsidRPr="00090EDB">
        <w:rPr>
          <w:rFonts w:ascii="Times New Roman" w:hAnsi="Times New Roman" w:cs="Times New Roman"/>
          <w:sz w:val="28"/>
          <w:szCs w:val="28"/>
        </w:rPr>
        <w:t xml:space="preserve">Та суть не у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нововведеннях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090E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EDB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090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структуру та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В.О.Сухомлинський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писав: «Не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забуваймо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E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». На мою думку,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зорієнтована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найкращою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комфортні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задатки, тому уроки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спрямовуватись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0EDB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090EDB">
        <w:rPr>
          <w:rFonts w:ascii="Times New Roman" w:hAnsi="Times New Roman" w:cs="Times New Roman"/>
          <w:sz w:val="28"/>
          <w:szCs w:val="28"/>
        </w:rPr>
        <w:t>.</w:t>
      </w:r>
    </w:p>
    <w:p w:rsidR="00B612C4" w:rsidRPr="00B612C4" w:rsidRDefault="00B612C4" w:rsidP="00090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12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Важливим компонентом забезпечення мотивації навчання є забезпечення змісту кожного уроку емоційним, </w:t>
      </w:r>
      <w:proofErr w:type="spellStart"/>
      <w:r w:rsidRPr="00B612C4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B612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значимим для дитини матеріалом.</w:t>
      </w:r>
    </w:p>
    <w:p w:rsidR="00295CF2" w:rsidRPr="00295CF2" w:rsidRDefault="00295CF2" w:rsidP="00090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Програмовий матеріал дає можливість емоційно насичувати кожний урок, щоб виховувати потребу в прекрасному. Цьому сприяють різноманітні нестандартні уроки. Нестандартний урок – це імпровізоване навчальне заняття, яке має оригінальну будову. Воно вкладається у рамки відпрацьованого, сформованого дидактикою уроку, на якому вчитель дотримується чітких етапів навчального процесу, методів, традиційних видів робіт.</w:t>
      </w:r>
    </w:p>
    <w:p w:rsidR="00295CF2" w:rsidRPr="00295CF2" w:rsidRDefault="00295CF2" w:rsidP="00090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>Нестандартний урок – це в першу чергу творчість, самобутність, майстерність вчителя, який застосовує власні нестандартні форми роботи з учнями, використовуючи особистий дидактичний матеріал. Для таких уроків характерною рисою є не засвоєння нових знань, а пошук їх через гру, подорож, казку та інші.</w:t>
      </w:r>
    </w:p>
    <w:p w:rsidR="00295CF2" w:rsidRPr="00295CF2" w:rsidRDefault="00295CF2" w:rsidP="00090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>Нестандартні уроки максимально стимулюють пізнавальну самостійність, творчу активність й ініціативу учнів. Такі уроки розвивають і підвищують рівень знань, формують працелюбство, необхідні в житті вміння і навички. На таких уроках велика увага надається емоційності, розвитку природних можливостей дітей.</w:t>
      </w:r>
    </w:p>
    <w:p w:rsidR="00295CF2" w:rsidRPr="00295CF2" w:rsidRDefault="00295CF2" w:rsidP="00090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>Існує багато типів нестандартних уроків. Їх назви дають уявлення про мету, зміст, методику проведення таких занять.</w:t>
      </w:r>
    </w:p>
    <w:p w:rsidR="00295CF2" w:rsidRPr="00295CF2" w:rsidRDefault="00295CF2" w:rsidP="00090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Усі існуючі класифікації значною мірою можна назвати умовними. У посібнику І. Підласого «Педагогіка» перелічується 36 видів нестандартних занять (урок-гра, урок-рольова гра, урок-діалог, бінарний урок та інші). В.</w:t>
      </w:r>
      <w:proofErr w:type="spellStart"/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>Щеньов</w:t>
      </w:r>
      <w:proofErr w:type="spellEnd"/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пропонує класифікувати нестандартні уроки, доповнивши типологію «класичного» уроку. Наприклад, уроки-вікторини, захист проектів тощо слід, на його думку, віднести до групи уроків контролю знань, а уроки-лекції, уроки-конференції – до уроків формування нових знань. С.</w:t>
      </w:r>
      <w:proofErr w:type="spellStart"/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>Кульневич</w:t>
      </w:r>
      <w:proofErr w:type="spellEnd"/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Т.</w:t>
      </w:r>
      <w:proofErr w:type="spellStart"/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>Лакоценіна</w:t>
      </w:r>
      <w:proofErr w:type="spellEnd"/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виділяють такі групи нестандартних уроків:</w:t>
      </w:r>
    </w:p>
    <w:p w:rsidR="00295CF2" w:rsidRPr="00295CF2" w:rsidRDefault="00295CF2" w:rsidP="00090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>- уроки зі зміненим способом організації (лекції, захист ідей, урок взаємоконтролю);</w:t>
      </w:r>
    </w:p>
    <w:p w:rsidR="00295CF2" w:rsidRPr="00295CF2" w:rsidRDefault="00295CF2" w:rsidP="00090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>- уроки народження та реалізації нових ідей (урок-казка, театралізований урок);</w:t>
      </w:r>
    </w:p>
    <w:p w:rsidR="00295CF2" w:rsidRPr="00295CF2" w:rsidRDefault="00295CF2" w:rsidP="00090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>- уроки-дослідження світу (урок-екскурсія, урок-експедиція);</w:t>
      </w:r>
    </w:p>
    <w:p w:rsidR="00295CF2" w:rsidRPr="00295CF2" w:rsidRDefault="00295CF2" w:rsidP="00090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>- уроки з ігровою змагальною основою (вікторина, КВК);</w:t>
      </w:r>
    </w:p>
    <w:p w:rsidR="00295CF2" w:rsidRPr="00295CF2" w:rsidRDefault="00295CF2" w:rsidP="00090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>- уроки зі зміною стандартних способів організації (семінар, залік, урок моделювання);</w:t>
      </w:r>
    </w:p>
    <w:p w:rsidR="00295CF2" w:rsidRPr="00295CF2" w:rsidRDefault="00295CF2" w:rsidP="00090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>- уроки-аналогії певних дій (урок-суд, урок-аукціон);</w:t>
      </w:r>
    </w:p>
    <w:p w:rsidR="00295CF2" w:rsidRPr="00295CF2" w:rsidRDefault="00295CF2" w:rsidP="00090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>- уроки, побудовані за аналогією з відомими формами і методами діяльності (урок-диспут, урок-дослідження).</w:t>
      </w:r>
    </w:p>
    <w:p w:rsidR="00295CF2" w:rsidRPr="00295CF2" w:rsidRDefault="00295CF2" w:rsidP="00090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CF2">
        <w:rPr>
          <w:rFonts w:ascii="Times New Roman" w:eastAsia="Times New Roman" w:hAnsi="Times New Roman" w:cs="Times New Roman"/>
          <w:sz w:val="28"/>
          <w:szCs w:val="28"/>
          <w:lang w:val="uk-UA"/>
        </w:rPr>
        <w:t>Думаю, що нестандартні уроки сприяють організації живого і вільного діалогу між вчителем і учнями, створюють кожній дитині умови вираження особистісного «Я».</w:t>
      </w:r>
    </w:p>
    <w:p w:rsidR="00243580" w:rsidRPr="00243580" w:rsidRDefault="00243580" w:rsidP="00090EDB">
      <w:pPr>
        <w:spacing w:after="0" w:line="360" w:lineRule="auto"/>
        <w:ind w:left="360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243580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Сучасний урок</w:t>
      </w:r>
      <w:r w:rsidRPr="0024358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це урок демократичний. Він проводиться не для учнів, а разом з ними. Його характеризує не навчання словом, а навчання справою. У підготовці до уроку виділяють три етапи: </w:t>
      </w:r>
    </w:p>
    <w:p w:rsidR="00243580" w:rsidRPr="00243580" w:rsidRDefault="00243580" w:rsidP="00090ED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90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24358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Діагностичний, що передбачає вивчення особливостей та інтересів учнів, їх рівня підготовки до уроку, аналіз навчального матеріалу .</w:t>
      </w:r>
    </w:p>
    <w:p w:rsidR="00243580" w:rsidRPr="00243580" w:rsidRDefault="00243580" w:rsidP="00090ED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90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24358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lastRenderedPageBreak/>
        <w:t>Прогнозування, який включає вибір найбільш оптимальної стратегії навчання учнів і оцінку різних варіантів проведення уроків у контексті обраної стратегії .</w:t>
      </w:r>
    </w:p>
    <w:p w:rsidR="00243580" w:rsidRPr="00243580" w:rsidRDefault="00243580" w:rsidP="00090ED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90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24358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Планування, що має на меті створення плану та програми управління навальною діяльністю учнів.</w:t>
      </w:r>
    </w:p>
    <w:p w:rsidR="00243580" w:rsidRPr="00090EDB" w:rsidRDefault="00243580" w:rsidP="00090E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>У підготовці та проведенні уроку вчитель виконує функції сценариста, режисера, постановника та водночас є виконавцем головної ролі в написаному ним творі (Р.</w:t>
      </w:r>
      <w:proofErr w:type="spellStart"/>
      <w:r w:rsidRPr="00090EDB">
        <w:rPr>
          <w:rFonts w:ascii="Times New Roman" w:hAnsi="Times New Roman" w:cs="Times New Roman"/>
          <w:sz w:val="28"/>
          <w:szCs w:val="28"/>
          <w:lang w:val="uk-UA"/>
        </w:rPr>
        <w:t>Скульський</w:t>
      </w:r>
      <w:proofErr w:type="spellEnd"/>
      <w:r w:rsidRPr="00090EDB">
        <w:rPr>
          <w:rFonts w:ascii="Times New Roman" w:hAnsi="Times New Roman" w:cs="Times New Roman"/>
          <w:sz w:val="28"/>
          <w:szCs w:val="28"/>
          <w:lang w:val="uk-UA"/>
        </w:rPr>
        <w:t>). У процесі виконання цих ролей у діяльності вчителі вчені (Н.Кузьміна, В.</w:t>
      </w:r>
      <w:proofErr w:type="spellStart"/>
      <w:r w:rsidRPr="00090EDB">
        <w:rPr>
          <w:rFonts w:ascii="Times New Roman" w:hAnsi="Times New Roman" w:cs="Times New Roman"/>
          <w:sz w:val="28"/>
          <w:szCs w:val="28"/>
          <w:lang w:val="uk-UA"/>
        </w:rPr>
        <w:t>Сластонін</w:t>
      </w:r>
      <w:proofErr w:type="spellEnd"/>
      <w:r w:rsidRPr="00090EDB">
        <w:rPr>
          <w:rFonts w:ascii="Times New Roman" w:hAnsi="Times New Roman" w:cs="Times New Roman"/>
          <w:sz w:val="28"/>
          <w:szCs w:val="28"/>
          <w:lang w:val="uk-UA"/>
        </w:rPr>
        <w:t>, А.Щербаков) виділяють конструктивну, організаційну, комунікативну  та гностичну функції .</w:t>
      </w:r>
    </w:p>
    <w:p w:rsidR="00243580" w:rsidRPr="00090EDB" w:rsidRDefault="00243580" w:rsidP="00090E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>Конструктивна реалізується у двох напрямах: конструюванні змісту, що передбачає відбір навчальної інформації до уроку, і конструювання процесу її засвоєння, що включає добір методичних прийомів і засобів навчання, необхідних для успішного перебігу цієї діяльності.</w:t>
      </w:r>
    </w:p>
    <w:p w:rsidR="00243580" w:rsidRPr="00090EDB" w:rsidRDefault="00243580" w:rsidP="00090E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Організаційна функція полягає в залученні учнів до виконання запланованих видів навчальної діяльності, стимулюванні та </w:t>
      </w:r>
      <w:proofErr w:type="spellStart"/>
      <w:r w:rsidRPr="00090EDB">
        <w:rPr>
          <w:rFonts w:ascii="Times New Roman" w:hAnsi="Times New Roman" w:cs="Times New Roman"/>
          <w:sz w:val="28"/>
          <w:szCs w:val="28"/>
          <w:lang w:val="uk-UA"/>
        </w:rPr>
        <w:t>цінувані</w:t>
      </w:r>
      <w:proofErr w:type="spellEnd"/>
      <w:r w:rsidRPr="00090EDB">
        <w:rPr>
          <w:rFonts w:ascii="Times New Roman" w:hAnsi="Times New Roman" w:cs="Times New Roman"/>
          <w:sz w:val="28"/>
          <w:szCs w:val="28"/>
          <w:lang w:val="uk-UA"/>
        </w:rPr>
        <w:t>, під яким розуміють вираження вчителем своєї радості з приводу досягнень учнів.</w:t>
      </w:r>
    </w:p>
    <w:p w:rsidR="00243580" w:rsidRPr="00090EDB" w:rsidRDefault="00243580" w:rsidP="00090E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комунікативної функції вчителя полягає в установленні таких взаємовідносин між учнями на уроці, які б сприяли підвищенню ефективності навчальної праці.</w:t>
      </w:r>
    </w:p>
    <w:p w:rsidR="00243580" w:rsidRPr="00090EDB" w:rsidRDefault="00243580" w:rsidP="00090E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 xml:space="preserve">Гностична функція передбачає забезпечення наукового підходу до організації навчального процесу, який базується на врахуванні доробку сучасної науки та практики з питань організації </w:t>
      </w:r>
      <w:proofErr w:type="spellStart"/>
      <w:r w:rsidRPr="00090EDB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090EDB">
        <w:rPr>
          <w:rFonts w:ascii="Times New Roman" w:hAnsi="Times New Roman" w:cs="Times New Roman"/>
          <w:sz w:val="28"/>
          <w:szCs w:val="28"/>
          <w:lang w:val="uk-UA"/>
        </w:rPr>
        <w:t xml:space="preserve"> - пізнавальної діяльності, особливостей психологічного розвитку учнів даного класу, власного досвіду.</w:t>
      </w:r>
    </w:p>
    <w:p w:rsidR="00243580" w:rsidRPr="00090EDB" w:rsidRDefault="00243580" w:rsidP="00090E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 xml:space="preserve">  Реалізація цих функцій має забезпечити вчителю кваліфікований і компетентний підхід до планування </w:t>
      </w:r>
      <w:proofErr w:type="spellStart"/>
      <w:r w:rsidRPr="00090EDB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090EDB">
        <w:rPr>
          <w:rFonts w:ascii="Times New Roman" w:hAnsi="Times New Roman" w:cs="Times New Roman"/>
          <w:sz w:val="28"/>
          <w:szCs w:val="28"/>
          <w:lang w:val="uk-UA"/>
        </w:rPr>
        <w:t xml:space="preserve"> - виховного процесу з предмета та кожного уроку. Водночас практика засвідчує, що в діяльності багатьох вчителів із планування та проведення уроків існують прогалини як методичного, так і </w:t>
      </w:r>
      <w:proofErr w:type="spellStart"/>
      <w:r w:rsidRPr="00090EDB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Pr="00090EDB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педагогічного характеру. </w:t>
      </w:r>
    </w:p>
    <w:p w:rsidR="00243580" w:rsidRPr="00090EDB" w:rsidRDefault="00243580" w:rsidP="00090E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 xml:space="preserve"> Складові успішного уроку можна зобразити так:</w:t>
      </w:r>
    </w:p>
    <w:p w:rsidR="00E715E3" w:rsidRPr="00090EDB" w:rsidRDefault="00243580" w:rsidP="00090E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lastRenderedPageBreak/>
        <w:t>Глибокі теоретичні знання з предмету, педагогіки і психології</w:t>
      </w:r>
      <w:r w:rsidRPr="00090EDB">
        <w:rPr>
          <w:rFonts w:ascii="Times New Roman" w:hAnsi="Times New Roman" w:cs="Times New Roman"/>
          <w:sz w:val="28"/>
          <w:szCs w:val="28"/>
        </w:rPr>
        <w:t xml:space="preserve"> </w:t>
      </w:r>
      <w:r w:rsidRPr="00090EDB">
        <w:rPr>
          <w:rFonts w:ascii="Times New Roman" w:hAnsi="Times New Roman" w:cs="Times New Roman"/>
          <w:sz w:val="28"/>
          <w:szCs w:val="28"/>
          <w:lang w:val="uk-UA"/>
        </w:rPr>
        <w:t>ретельне планування та підготовка до уроку учителя</w:t>
      </w:r>
      <w:r w:rsidRPr="00090E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творчий підхід та </w:t>
      </w:r>
      <w:proofErr w:type="spellStart"/>
      <w:r w:rsidRPr="00090EDB">
        <w:rPr>
          <w:rFonts w:ascii="Times New Roman" w:hAnsi="Times New Roman" w:cs="Times New Roman"/>
          <w:sz w:val="28"/>
          <w:szCs w:val="28"/>
          <w:lang w:val="uk-UA"/>
        </w:rPr>
        <w:t>комунікативність</w:t>
      </w:r>
      <w:proofErr w:type="spellEnd"/>
      <w:r w:rsidR="00E84AB3" w:rsidRPr="00090EDB">
        <w:rPr>
          <w:rFonts w:ascii="Times New Roman" w:hAnsi="Times New Roman" w:cs="Times New Roman"/>
          <w:sz w:val="28"/>
          <w:szCs w:val="28"/>
        </w:rPr>
        <w:t>.</w:t>
      </w:r>
    </w:p>
    <w:p w:rsidR="00E84AB3" w:rsidRPr="00D412F1" w:rsidRDefault="00E84AB3" w:rsidP="00090EDB">
      <w:pPr>
        <w:spacing w:after="0" w:line="360" w:lineRule="auto"/>
        <w:ind w:firstLine="90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У сучасній дидактиці існує кілька підходів до класифікації уроків: за дидактичною метою, за метою організації пізнавальної діяльності, за основними етапами навчального процесу, за методами навчання, за способам організації навчальної діяльності учнів.</w:t>
      </w:r>
    </w:p>
    <w:p w:rsidR="00E84AB3" w:rsidRPr="00E84AB3" w:rsidRDefault="00E84AB3" w:rsidP="00090EDB">
      <w:pPr>
        <w:spacing w:after="0" w:line="360" w:lineRule="auto"/>
        <w:ind w:firstLine="90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Суть </w:t>
      </w:r>
      <w:r w:rsidRPr="00E84AB3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інтерактивного навчання</w:t>
      </w: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у тому, що навчальний процес відбувається за умови постійної, активної взаємодії всіх учасників. Це спів навчання, </w:t>
      </w:r>
      <w:proofErr w:type="spellStart"/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взаємонавчання</w:t>
      </w:r>
      <w:proofErr w:type="spellEnd"/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(колективне, групове, навчання у співпраці ), де і учень і вчитель є рівноправними, рівнозначним суб’єктами навчання, розуміють, що вони роблять, рефлектують з приводу того, що вони знають, вміють і здійснюють. Організація інтерактивного навчання передбачає моделювання життєвих ситуацій, використання рольових ігор, спільне вирішення проблеми на основі аналізу обставин та відповідної ситуації. Воно ефективно сприяє формуванню навичок і вмінь, виробленню цінностей, створенню атмосфери співробітництва, взаємодії, дає змогу педагогу стати справжнім лідером дитячого колективу.</w:t>
      </w:r>
    </w:p>
    <w:p w:rsidR="00E84AB3" w:rsidRPr="00E84AB3" w:rsidRDefault="00E84AB3" w:rsidP="00090EDB">
      <w:pPr>
        <w:spacing w:after="0" w:line="360" w:lineRule="auto"/>
        <w:ind w:firstLine="90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  основу </w:t>
      </w:r>
      <w:r w:rsidRPr="00E84AB3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кооперативного навчання</w:t>
      </w: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покладено навчання учнів у малих групах  яке побудоване таким чином , що основна відповідальність за пізнавальний процес лежить на самих учнях . Така модель дає змогу зрозуміти, наскільки важливо навчатися спільній роботі, оскільки позитивна взаємодія оптимізує процес пізнання для всієї групи.</w:t>
      </w:r>
    </w:p>
    <w:p w:rsidR="00E84AB3" w:rsidRPr="00E84AB3" w:rsidRDefault="00E84AB3" w:rsidP="00090EDB">
      <w:pPr>
        <w:spacing w:after="0" w:line="360" w:lineRule="auto"/>
        <w:ind w:firstLine="90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До основних елементів моделі кооперативного навчання відносять:</w:t>
      </w:r>
    </w:p>
    <w:p w:rsidR="00E84AB3" w:rsidRPr="00E84AB3" w:rsidRDefault="00E84AB3" w:rsidP="001B4F6D">
      <w:pPr>
        <w:numPr>
          <w:ilvl w:val="1"/>
          <w:numId w:val="15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взаємозалежність і безпосередню взаємодію;</w:t>
      </w:r>
    </w:p>
    <w:p w:rsidR="00E84AB3" w:rsidRPr="00E84AB3" w:rsidRDefault="00E84AB3" w:rsidP="001B4F6D">
      <w:pPr>
        <w:numPr>
          <w:ilvl w:val="1"/>
          <w:numId w:val="15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особисту відповідальність;</w:t>
      </w:r>
    </w:p>
    <w:p w:rsidR="00E84AB3" w:rsidRPr="00E84AB3" w:rsidRDefault="00E84AB3" w:rsidP="001B4F6D">
      <w:pPr>
        <w:numPr>
          <w:ilvl w:val="1"/>
          <w:numId w:val="15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міжособистісне спілкування та вміння працювати в малих групах;</w:t>
      </w:r>
    </w:p>
    <w:p w:rsidR="00E84AB3" w:rsidRPr="00E84AB3" w:rsidRDefault="00E84AB3" w:rsidP="001B4F6D">
      <w:pPr>
        <w:numPr>
          <w:ilvl w:val="1"/>
          <w:numId w:val="15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групову обробку інформації.</w:t>
      </w:r>
    </w:p>
    <w:p w:rsidR="00E84AB3" w:rsidRPr="001B4F6D" w:rsidRDefault="00E84AB3" w:rsidP="001B4F6D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Кожен з елементів моделі відіграє певну роль у навчанні учнів .</w:t>
      </w:r>
    </w:p>
    <w:p w:rsidR="00E84AB3" w:rsidRPr="001B4F6D" w:rsidRDefault="00E84AB3" w:rsidP="001B4F6D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lastRenderedPageBreak/>
        <w:t>Позитивна взаємозалежність і безпосередня взаємодія виникають у групі тоді, коли:</w:t>
      </w:r>
    </w:p>
    <w:p w:rsidR="00E84AB3" w:rsidRPr="00E84AB3" w:rsidRDefault="00E84AB3" w:rsidP="001B4F6D">
      <w:pPr>
        <w:numPr>
          <w:ilvl w:val="1"/>
          <w:numId w:val="15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перед членами групи стоять спільні цілі,</w:t>
      </w:r>
    </w:p>
    <w:p w:rsidR="00E84AB3" w:rsidRPr="00E84AB3" w:rsidRDefault="00E84AB3" w:rsidP="001B4F6D">
      <w:pPr>
        <w:numPr>
          <w:ilvl w:val="1"/>
          <w:numId w:val="15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винагороду отримує вся група , а не окремі її члени;</w:t>
      </w:r>
    </w:p>
    <w:p w:rsidR="00E84AB3" w:rsidRPr="00E84AB3" w:rsidRDefault="00E84AB3" w:rsidP="001B4F6D">
      <w:pPr>
        <w:numPr>
          <w:ilvl w:val="1"/>
          <w:numId w:val="15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члени групи мають змогу обмінюватися матеріалами і інформацією;</w:t>
      </w:r>
    </w:p>
    <w:p w:rsidR="00E84AB3" w:rsidRPr="00655F23" w:rsidRDefault="00E84AB3" w:rsidP="00655F23">
      <w:pPr>
        <w:numPr>
          <w:ilvl w:val="1"/>
          <w:numId w:val="15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члени групи мають взаємозалежні ролі.</w:t>
      </w:r>
    </w:p>
    <w:p w:rsidR="00E84AB3" w:rsidRPr="00E84AB3" w:rsidRDefault="00E84AB3" w:rsidP="00090EDB">
      <w:pPr>
        <w:spacing w:after="0" w:line="360" w:lineRule="auto"/>
        <w:ind w:firstLine="900"/>
        <w:jc w:val="both"/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</w:pPr>
      <w:r w:rsidRPr="00E84AB3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До переваг кооперативного навчання можна віднести:</w:t>
      </w:r>
    </w:p>
    <w:p w:rsidR="00E84AB3" w:rsidRPr="00E84AB3" w:rsidRDefault="00E84AB3" w:rsidP="001B4F6D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більш високий рівень самостійності при виконанні поставлених задач;</w:t>
      </w:r>
    </w:p>
    <w:p w:rsidR="00E84AB3" w:rsidRPr="00E84AB3" w:rsidRDefault="00E84AB3" w:rsidP="001B4F6D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більш високі результати в оволодінні знаннями та навичками практичного характеру;</w:t>
      </w:r>
    </w:p>
    <w:p w:rsidR="00E84AB3" w:rsidRPr="00E84AB3" w:rsidRDefault="00E84AB3" w:rsidP="001B4F6D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збагачення досвіду в спілкуванні;</w:t>
      </w:r>
    </w:p>
    <w:p w:rsidR="00E84AB3" w:rsidRPr="00E84AB3" w:rsidRDefault="00E84AB3" w:rsidP="001B4F6D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створення умов для внутрішньої мотивації навчальної діяльності, зростання інтересу до навчання, підвищення самооцінки ;</w:t>
      </w:r>
    </w:p>
    <w:p w:rsidR="00E84AB3" w:rsidRPr="00E84AB3" w:rsidRDefault="00E84AB3" w:rsidP="001B4F6D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створення умов для розглядання проблеми з різних точок зору;</w:t>
      </w:r>
    </w:p>
    <w:p w:rsidR="00E84AB3" w:rsidRPr="00E84AB3" w:rsidRDefault="00E84AB3" w:rsidP="001B4F6D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забезпечення умов для сприймання інформації учнями різних типів: </w:t>
      </w:r>
    </w:p>
    <w:p w:rsidR="00E84AB3" w:rsidRPr="00E84AB3" w:rsidRDefault="00E84AB3" w:rsidP="00090EDB">
      <w:pPr>
        <w:spacing w:after="0" w:line="360" w:lineRule="auto"/>
        <w:ind w:firstLine="900"/>
        <w:jc w:val="both"/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</w:pPr>
      <w:r w:rsidRPr="00E84AB3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До недоліків моделі можна віднести:</w:t>
      </w:r>
    </w:p>
    <w:p w:rsidR="00E84AB3" w:rsidRPr="00E84AB3" w:rsidRDefault="00E84AB3" w:rsidP="001B4F6D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недоцільність застосування при вивченні складного матеріалу;</w:t>
      </w:r>
    </w:p>
    <w:p w:rsidR="00E84AB3" w:rsidRPr="00E84AB3" w:rsidRDefault="00E84AB3" w:rsidP="001B4F6D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можливість відволікання уваги та часу на розв’язання побічних проблем;</w:t>
      </w:r>
    </w:p>
    <w:p w:rsidR="00E84AB3" w:rsidRPr="00E84AB3" w:rsidRDefault="00E84AB3" w:rsidP="001B4F6D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можливість порушення дисципліни на уроці;</w:t>
      </w:r>
    </w:p>
    <w:p w:rsidR="00E84AB3" w:rsidRPr="00E84AB3" w:rsidRDefault="00E84AB3" w:rsidP="001B4F6D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труднощі з оцінюванням роботи кожного учня групи.</w:t>
      </w:r>
      <w:r w:rsidRPr="00E84AB3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</w:t>
      </w:r>
    </w:p>
    <w:p w:rsidR="00E84AB3" w:rsidRPr="001B4F6D" w:rsidRDefault="00E84AB3" w:rsidP="001B4F6D">
      <w:pPr>
        <w:pStyle w:val="a3"/>
        <w:numPr>
          <w:ilvl w:val="1"/>
          <w:numId w:val="13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Однією з технологій </w:t>
      </w:r>
      <w:proofErr w:type="spellStart"/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загальнопедагогічного</w:t>
      </w:r>
      <w:proofErr w:type="spellEnd"/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характеру, які починають впроваджуватися в сучасних школах, є технологія </w:t>
      </w:r>
      <w:proofErr w:type="spellStart"/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особистісно</w:t>
      </w:r>
      <w:proofErr w:type="spellEnd"/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зорієнтованого навчання. Її цілі полягають у тому, щоб:</w:t>
      </w:r>
    </w:p>
    <w:p w:rsidR="00E84AB3" w:rsidRPr="00E84AB3" w:rsidRDefault="00E84AB3" w:rsidP="001B4F6D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визначити життєвий досвід кожного учня, рівень інтелекту, пізнавальні здібності, інтереси, якісні характеристики, які </w:t>
      </w: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lastRenderedPageBreak/>
        <w:t>спочатку треба розкрити, а потім узгодити зі змістом освіти та розвинути в навчальному процесі ;</w:t>
      </w:r>
    </w:p>
    <w:p w:rsidR="00E84AB3" w:rsidRPr="00E84AB3" w:rsidRDefault="00E84AB3" w:rsidP="001B4F6D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формувати позитивну мотивацію учнів до пізнавальної діяльності, потребу в самопізнанні, самореалізації та самовдосконаленні школярів у межах соціокультурних і моральних цінностей нації;</w:t>
      </w:r>
    </w:p>
    <w:p w:rsidR="00E84AB3" w:rsidRPr="00E84AB3" w:rsidRDefault="00E84AB3" w:rsidP="001B4F6D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озброїти учнів механізмами адаптації, саморегуляції, самозахисту, самовиховання, необхідними для становлення самобутньої сучасної людини, здатної вести конструктивний діалог з іншими людьми, природною, культурною та цивілізованою в цілому .</w:t>
      </w:r>
    </w:p>
    <w:p w:rsidR="00E84AB3" w:rsidRPr="00655F23" w:rsidRDefault="00E84AB3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i/>
          <w:sz w:val="28"/>
          <w:szCs w:val="28"/>
          <w:lang w:val="uk-UA"/>
        </w:rPr>
        <w:t>Розвивальне навчання</w:t>
      </w:r>
      <w:r w:rsidRPr="00090EDB">
        <w:rPr>
          <w:rFonts w:ascii="Times New Roman" w:hAnsi="Times New Roman" w:cs="Times New Roman"/>
          <w:sz w:val="28"/>
          <w:szCs w:val="28"/>
          <w:lang w:val="uk-UA"/>
        </w:rPr>
        <w:t xml:space="preserve"> розуміють як активно – діяльний спосіб навчання, під час якого враховується та використовуються закономірності розвитку дитини, процес навчання планується на основі пристосування до рівня й особливостей індивіда. Розвивальне навчання є одним із видів зорієнтованого навчання .</w:t>
      </w:r>
    </w:p>
    <w:p w:rsidR="00E84AB3" w:rsidRPr="00E84AB3" w:rsidRDefault="00E84AB3" w:rsidP="00090EDB">
      <w:pPr>
        <w:spacing w:after="0" w:line="360" w:lineRule="auto"/>
        <w:ind w:firstLine="90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655F23">
        <w:rPr>
          <w:rFonts w:ascii="Times New Roman" w:eastAsia="MS Mincho" w:hAnsi="Times New Roman" w:cs="Times New Roman"/>
          <w:sz w:val="28"/>
          <w:szCs w:val="28"/>
          <w:u w:val="single"/>
          <w:lang w:val="uk-UA" w:eastAsia="ja-JP"/>
        </w:rPr>
        <w:t xml:space="preserve">Модульно-розвивальна система навчання є одним з різновидів </w:t>
      </w:r>
      <w:proofErr w:type="spellStart"/>
      <w:r w:rsidRPr="00655F23">
        <w:rPr>
          <w:rFonts w:ascii="Times New Roman" w:eastAsia="MS Mincho" w:hAnsi="Times New Roman" w:cs="Times New Roman"/>
          <w:sz w:val="28"/>
          <w:szCs w:val="28"/>
          <w:u w:val="single"/>
          <w:lang w:val="uk-UA" w:eastAsia="ja-JP"/>
        </w:rPr>
        <w:t>особистісно</w:t>
      </w:r>
      <w:proofErr w:type="spellEnd"/>
      <w:r w:rsidRPr="00655F23">
        <w:rPr>
          <w:rFonts w:ascii="Times New Roman" w:eastAsia="MS Mincho" w:hAnsi="Times New Roman" w:cs="Times New Roman"/>
          <w:sz w:val="28"/>
          <w:szCs w:val="28"/>
          <w:u w:val="single"/>
          <w:lang w:val="uk-UA" w:eastAsia="ja-JP"/>
        </w:rPr>
        <w:t xml:space="preserve"> зорієнтованих технологій</w:t>
      </w: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, яка інтегрує основні методичні підходи до організації навчального процесу, що відображають новітні досягнення педагогіки і психології. Такими підходами є :</w:t>
      </w:r>
    </w:p>
    <w:p w:rsidR="00E84AB3" w:rsidRPr="00E84AB3" w:rsidRDefault="00E84AB3" w:rsidP="001B4F6D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навчання з випереджальним вивченням теорії;</w:t>
      </w:r>
    </w:p>
    <w:p w:rsidR="00E84AB3" w:rsidRPr="00E84AB3" w:rsidRDefault="00E84AB3" w:rsidP="001B4F6D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вивчення навчального матеріалу блоками;</w:t>
      </w:r>
    </w:p>
    <w:p w:rsidR="00E84AB3" w:rsidRPr="00E84AB3" w:rsidRDefault="00E84AB3" w:rsidP="001B4F6D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науково - пошукова діяльність учнів;</w:t>
      </w:r>
    </w:p>
    <w:p w:rsidR="00E84AB3" w:rsidRPr="00E84AB3" w:rsidRDefault="00E84AB3" w:rsidP="001B4F6D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проблемне навчання;</w:t>
      </w:r>
    </w:p>
    <w:p w:rsidR="00E84AB3" w:rsidRPr="00E84AB3" w:rsidRDefault="00E84AB3" w:rsidP="001B4F6D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індивідуально – диференційований підхід до навчання;</w:t>
      </w:r>
    </w:p>
    <w:p w:rsidR="00E84AB3" w:rsidRPr="00E84AB3" w:rsidRDefault="00E84AB3" w:rsidP="001B4F6D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програмоване навчання.</w:t>
      </w:r>
    </w:p>
    <w:p w:rsidR="00E84AB3" w:rsidRPr="00E84AB3" w:rsidRDefault="00E84AB3" w:rsidP="00090EDB">
      <w:pPr>
        <w:spacing w:after="0" w:line="360" w:lineRule="auto"/>
        <w:ind w:firstLine="90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</w:t>
      </w:r>
      <w:r w:rsidRPr="00E84AB3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Модульне навчання</w:t>
      </w: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ґрунтується  на принципах модульності, структуризації змісту навчання на окремі елементи, динамічності, </w:t>
      </w:r>
      <w:proofErr w:type="spellStart"/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діяльнісного</w:t>
      </w:r>
      <w:proofErr w:type="spellEnd"/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підходу, оперативності знань і їх системи, гнучкості, усвідомленої перспективи, різнобічності методичного консультування, паритетності.</w:t>
      </w:r>
    </w:p>
    <w:p w:rsidR="00E84AB3" w:rsidRPr="00E84AB3" w:rsidRDefault="00E84AB3" w:rsidP="00090EDB">
      <w:pPr>
        <w:spacing w:after="0" w:line="360" w:lineRule="auto"/>
        <w:ind w:firstLine="90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lastRenderedPageBreak/>
        <w:t xml:space="preserve"> Із принципів модульного навчання випливає, що основним структурним елементом і засобом досягнення цілей навчального процесу є модуль, під яким розуміють відносно самостійний, функціонально орієнтований фрагмент процесу навчання, що має власне програмно - цільове, методичне забезпечення та реалізується шляхом чітко відпрацьованої технології навчання.</w:t>
      </w:r>
    </w:p>
    <w:p w:rsidR="00E84AB3" w:rsidRPr="00E84AB3" w:rsidRDefault="00E84AB3" w:rsidP="00090EDB">
      <w:pPr>
        <w:spacing w:after="0" w:line="360" w:lineRule="auto"/>
        <w:ind w:firstLine="90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Концептуальні основи</w:t>
      </w: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технології розвитку критичного мислення виражені в таких твердженнях:</w:t>
      </w:r>
    </w:p>
    <w:p w:rsidR="00E84AB3" w:rsidRPr="00E84AB3" w:rsidRDefault="00E84AB3" w:rsidP="00655F2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Знання має цінність лише тоді, коли воно зрозуміле та використовується концептуально.</w:t>
      </w:r>
    </w:p>
    <w:p w:rsidR="00E84AB3" w:rsidRPr="00E84AB3" w:rsidRDefault="00E84AB3" w:rsidP="00655F2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Майбутнє відкрите для тих, хто критично перевіряє інформацію та вибудовує свої власні переконання.</w:t>
      </w:r>
    </w:p>
    <w:p w:rsidR="00E84AB3" w:rsidRPr="00E84AB3" w:rsidRDefault="00E84AB3" w:rsidP="00655F2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Критичне мислення можна розвивати в добре та спеціально організованому навчальному процесі, бо навчання – це активна, розсудлива діяльність.</w:t>
      </w:r>
    </w:p>
    <w:p w:rsidR="00E84AB3" w:rsidRPr="00E84AB3" w:rsidRDefault="00E84AB3" w:rsidP="00655F2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Критичне мислення потребує часу, уваги  та мети.</w:t>
      </w:r>
    </w:p>
    <w:p w:rsidR="00E84AB3" w:rsidRPr="00E84AB3" w:rsidRDefault="00E84AB3" w:rsidP="00655F2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Стратегічним напрямком розвитку в учнів критичного мислення є навчання учнів задавати питання.</w:t>
      </w:r>
    </w:p>
    <w:p w:rsidR="00E84AB3" w:rsidRPr="00655F23" w:rsidRDefault="00E84AB3" w:rsidP="00090ED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F23">
        <w:rPr>
          <w:rFonts w:ascii="Times New Roman" w:hAnsi="Times New Roman" w:cs="Times New Roman"/>
          <w:i/>
          <w:sz w:val="28"/>
          <w:szCs w:val="28"/>
          <w:lang w:val="uk-UA"/>
        </w:rPr>
        <w:t>Інформаційні технології</w:t>
      </w:r>
    </w:p>
    <w:p w:rsidR="00E84AB3" w:rsidRPr="00090EDB" w:rsidRDefault="00E84AB3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 xml:space="preserve">Зміна хоча б одного елемента в системі ,,урок” суттєво змінює його тип, структуру, методичну модель. Сучасний комп’ютер як засіб навчання і його програмне забезпечення мають надзвичайно потужні можливості стосовно організації навчального </w:t>
      </w:r>
      <w:proofErr w:type="spellStart"/>
      <w:r w:rsidRPr="00090EDB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655F23" w:rsidRPr="00655F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0ED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090EDB">
        <w:rPr>
          <w:rFonts w:ascii="Times New Roman" w:hAnsi="Times New Roman" w:cs="Times New Roman"/>
          <w:sz w:val="28"/>
          <w:szCs w:val="28"/>
          <w:lang w:val="uk-UA"/>
        </w:rPr>
        <w:t xml:space="preserve"> основному цей потенціал дослідники пов’язують з таким факторами активізації пізнавальної діяльності учнів на уроці, як наочність, емоційність, індивідуалізація навчання. Але є дослідження, які свідчать, що ефект від використання комп’ютера на уроці досягається також за рахунок :</w:t>
      </w:r>
    </w:p>
    <w:p w:rsidR="00E84AB3" w:rsidRPr="00090EDB" w:rsidRDefault="00E84AB3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></w:t>
      </w:r>
      <w:r w:rsidRPr="00090E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збільшення обсягу самостійної роботи – індивідуальної, групової, фронтальної; </w:t>
      </w:r>
    </w:p>
    <w:p w:rsidR="00E84AB3" w:rsidRPr="00090EDB" w:rsidRDefault="00E84AB3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></w:t>
      </w:r>
      <w:r w:rsidRPr="00090EDB">
        <w:rPr>
          <w:rFonts w:ascii="Times New Roman" w:hAnsi="Times New Roman" w:cs="Times New Roman"/>
          <w:sz w:val="28"/>
          <w:szCs w:val="28"/>
          <w:lang w:val="uk-UA"/>
        </w:rPr>
        <w:tab/>
        <w:t>інформаційної насиченості навчального матеріалу ;</w:t>
      </w:r>
    </w:p>
    <w:p w:rsidR="00E84AB3" w:rsidRPr="00090EDB" w:rsidRDefault="00E84AB3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lastRenderedPageBreak/>
        <w:t></w:t>
      </w:r>
      <w:r w:rsidRPr="00090EDB">
        <w:rPr>
          <w:rFonts w:ascii="Times New Roman" w:hAnsi="Times New Roman" w:cs="Times New Roman"/>
          <w:sz w:val="28"/>
          <w:szCs w:val="28"/>
          <w:lang w:val="uk-UA"/>
        </w:rPr>
        <w:tab/>
        <w:t>активізації навчальної діяльності учнів за рахунок розв’язування учнями значної кількості задач..</w:t>
      </w:r>
    </w:p>
    <w:p w:rsidR="00E84AB3" w:rsidRPr="00090EDB" w:rsidRDefault="00E84AB3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 xml:space="preserve"> Як відомо, інформація, яку учень сприймає за комп’ютером, може бути звуковою та візуальною. Остання може демонструвати рухомі або нерухомі об’єкти, фотографічні копії реальних фізичних тіл і процесів, а також анімаційні, схематичні, графічні та інші зображення. Технічне оснащення сучасних комп’ютерів дає змогу не тільки допомогти дитині побачити невідомий предмет, а й маніпулювати з об’єктами з метою кращого усвідомлення: змінювати зоровий образ екранної події через зміну розмірів образу, виділення окремих фрагментів, через зміну масштабу його графічного представлення  тощо.</w:t>
      </w:r>
    </w:p>
    <w:p w:rsidR="00E84AB3" w:rsidRPr="00090EDB" w:rsidRDefault="00E84AB3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>Діяльність вчителя з розробки системи уроків із застосуванням ППЗ складна, передбачає дотримання вимог, які випливають із закономірностей навчального процесу:</w:t>
      </w:r>
    </w:p>
    <w:p w:rsidR="00E84AB3" w:rsidRPr="00090EDB" w:rsidRDefault="00E84AB3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></w:t>
      </w:r>
      <w:r w:rsidRPr="00090EDB">
        <w:rPr>
          <w:rFonts w:ascii="Times New Roman" w:hAnsi="Times New Roman" w:cs="Times New Roman"/>
          <w:sz w:val="28"/>
          <w:szCs w:val="28"/>
          <w:lang w:val="uk-UA"/>
        </w:rPr>
        <w:tab/>
        <w:t>визначення учням цілей діяльності;</w:t>
      </w:r>
    </w:p>
    <w:p w:rsidR="00E84AB3" w:rsidRPr="00090EDB" w:rsidRDefault="00E84AB3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></w:t>
      </w:r>
      <w:r w:rsidRPr="00090EDB">
        <w:rPr>
          <w:rFonts w:ascii="Times New Roman" w:hAnsi="Times New Roman" w:cs="Times New Roman"/>
          <w:sz w:val="28"/>
          <w:szCs w:val="28"/>
          <w:lang w:val="uk-UA"/>
        </w:rPr>
        <w:tab/>
        <w:t>визначення якісних особливостей діяльності, досвід якої формується на уроці;</w:t>
      </w:r>
    </w:p>
    <w:p w:rsidR="00E84AB3" w:rsidRPr="00090EDB" w:rsidRDefault="00E84AB3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></w:t>
      </w:r>
      <w:r w:rsidRPr="00090EDB">
        <w:rPr>
          <w:rFonts w:ascii="Times New Roman" w:hAnsi="Times New Roman" w:cs="Times New Roman"/>
          <w:sz w:val="28"/>
          <w:szCs w:val="28"/>
          <w:lang w:val="uk-UA"/>
        </w:rPr>
        <w:tab/>
        <w:t>забезпечення мотиваційного компонента діяльності;</w:t>
      </w:r>
    </w:p>
    <w:p w:rsidR="00E84AB3" w:rsidRPr="00090EDB" w:rsidRDefault="00E84AB3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></w:t>
      </w:r>
      <w:r w:rsidRPr="00090EDB">
        <w:rPr>
          <w:rFonts w:ascii="Times New Roman" w:hAnsi="Times New Roman" w:cs="Times New Roman"/>
          <w:sz w:val="28"/>
          <w:szCs w:val="28"/>
          <w:lang w:val="uk-UA"/>
        </w:rPr>
        <w:tab/>
        <w:t>забезпечення умов для прояву індивідуальних особливостей учнів;</w:t>
      </w:r>
    </w:p>
    <w:p w:rsidR="00E84AB3" w:rsidRPr="00090EDB" w:rsidRDefault="00E84AB3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></w:t>
      </w:r>
      <w:r w:rsidRPr="00090EDB">
        <w:rPr>
          <w:rFonts w:ascii="Times New Roman" w:hAnsi="Times New Roman" w:cs="Times New Roman"/>
          <w:sz w:val="28"/>
          <w:szCs w:val="28"/>
          <w:lang w:val="uk-UA"/>
        </w:rPr>
        <w:tab/>
        <w:t>застосування різноманітних форм зворотного зв’язку;</w:t>
      </w:r>
    </w:p>
    <w:p w:rsidR="00E84AB3" w:rsidRPr="00090EDB" w:rsidRDefault="00E84AB3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></w:t>
      </w:r>
      <w:r w:rsidRPr="00090EDB">
        <w:rPr>
          <w:rFonts w:ascii="Times New Roman" w:hAnsi="Times New Roman" w:cs="Times New Roman"/>
          <w:sz w:val="28"/>
          <w:szCs w:val="28"/>
          <w:lang w:val="uk-UA"/>
        </w:rPr>
        <w:tab/>
        <w:t>забезпечення видів контролю і самоконтролю;</w:t>
      </w:r>
    </w:p>
    <w:p w:rsidR="00E84AB3" w:rsidRPr="00090EDB" w:rsidRDefault="00E84AB3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EDB">
        <w:rPr>
          <w:rFonts w:ascii="Times New Roman" w:hAnsi="Times New Roman" w:cs="Times New Roman"/>
          <w:sz w:val="28"/>
          <w:szCs w:val="28"/>
          <w:lang w:val="uk-UA"/>
        </w:rPr>
        <w:t></w:t>
      </w:r>
      <w:r w:rsidRPr="00090EDB">
        <w:rPr>
          <w:rFonts w:ascii="Times New Roman" w:hAnsi="Times New Roman" w:cs="Times New Roman"/>
          <w:sz w:val="28"/>
          <w:szCs w:val="28"/>
          <w:lang w:val="uk-UA"/>
        </w:rPr>
        <w:tab/>
        <w:t>можливість корекції набутих знань та освоєння видів діяльності.</w:t>
      </w:r>
    </w:p>
    <w:p w:rsidR="00E84AB3" w:rsidRPr="00E84AB3" w:rsidRDefault="00E84AB3" w:rsidP="00090EDB">
      <w:pPr>
        <w:spacing w:after="0" w:line="360" w:lineRule="auto"/>
        <w:ind w:firstLine="90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Наведена інформація переконує в наявності спроб вчителів і науковців модернізувати урок. Практика засвідчує, що завжди, коли постає питання про заміну уроку іншими формами навчання, у ньому знаходяться внутрішні резерви для вдосконалення. Це пов’язано з тим, що, будучи системним утворенням, до якого входять цілі навчання, його зміст, методи та засоби, урок є досить динамічною формою організації навчальної діяльності учнів, здатною враховувати нові підходи, ідеї та закономірності, що з’являються в теорії та практиці навчання.</w:t>
      </w:r>
    </w:p>
    <w:p w:rsidR="00E84AB3" w:rsidRPr="00E84AB3" w:rsidRDefault="00E84AB3" w:rsidP="00090EDB">
      <w:pPr>
        <w:spacing w:after="0" w:line="360" w:lineRule="auto"/>
        <w:ind w:firstLine="90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lastRenderedPageBreak/>
        <w:t>До основних шляхів оновлення уроку, який має 350-річну історію існування,  можна віднести:</w:t>
      </w:r>
    </w:p>
    <w:p w:rsidR="00E84AB3" w:rsidRPr="001B4F6D" w:rsidRDefault="00E84AB3" w:rsidP="001B4F6D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поглиблене розуміння цілей уроку;</w:t>
      </w:r>
    </w:p>
    <w:p w:rsidR="00E84AB3" w:rsidRPr="00E84AB3" w:rsidRDefault="00E84AB3" w:rsidP="00090ED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удосконалення  засобів та способів організації діяльності учнів на уроці на основі сучасного розуміння сутності та характеру навчання, яке містить:</w:t>
      </w:r>
    </w:p>
    <w:p w:rsidR="00E84AB3" w:rsidRPr="001B4F6D" w:rsidRDefault="00E84AB3" w:rsidP="001B4F6D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гармонійне  поєднання пізнання, практичної діяльності та спілкування;</w:t>
      </w:r>
    </w:p>
    <w:p w:rsidR="00E84AB3" w:rsidRPr="001B4F6D" w:rsidRDefault="00E84AB3" w:rsidP="001B4F6D">
      <w:pPr>
        <w:pStyle w:val="a3"/>
        <w:numPr>
          <w:ilvl w:val="1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поступовий розвиток і нарощування самостійності учнів і рівня їх активності;</w:t>
      </w:r>
    </w:p>
    <w:p w:rsidR="00E84AB3" w:rsidRPr="001B4F6D" w:rsidRDefault="00E84AB3" w:rsidP="001B4F6D">
      <w:pPr>
        <w:pStyle w:val="a3"/>
        <w:numPr>
          <w:ilvl w:val="1"/>
          <w:numId w:val="2"/>
        </w:numPr>
        <w:tabs>
          <w:tab w:val="num" w:pos="162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поєднання індуктивних і дедуктивних способів роботи над матеріалом із підсиленням останніх у міру накопичення в учнів життєвого та пізнавального досвіду;</w:t>
      </w:r>
    </w:p>
    <w:p w:rsidR="00E84AB3" w:rsidRPr="001B4F6D" w:rsidRDefault="00E84AB3" w:rsidP="001B4F6D">
      <w:pPr>
        <w:pStyle w:val="a3"/>
        <w:numPr>
          <w:ilvl w:val="1"/>
          <w:numId w:val="2"/>
        </w:numPr>
        <w:tabs>
          <w:tab w:val="num" w:pos="162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використання сучасних способів передачі інформації;</w:t>
      </w:r>
    </w:p>
    <w:p w:rsidR="00E84AB3" w:rsidRPr="001B4F6D" w:rsidRDefault="00E84AB3" w:rsidP="001B4F6D">
      <w:pPr>
        <w:pStyle w:val="a3"/>
        <w:numPr>
          <w:ilvl w:val="1"/>
          <w:numId w:val="2"/>
        </w:numPr>
        <w:tabs>
          <w:tab w:val="num" w:pos="162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підсилення питомої ваги практичних робіт у структурі самого уроку;</w:t>
      </w:r>
    </w:p>
    <w:p w:rsidR="00E84AB3" w:rsidRPr="001B4F6D" w:rsidRDefault="00E84AB3" w:rsidP="001B4F6D">
      <w:pPr>
        <w:pStyle w:val="a3"/>
        <w:numPr>
          <w:ilvl w:val="1"/>
          <w:numId w:val="2"/>
        </w:numPr>
        <w:tabs>
          <w:tab w:val="num" w:pos="162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подолання орієнтації на </w:t>
      </w:r>
      <w:proofErr w:type="spellStart"/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„середнього</w:t>
      </w:r>
      <w:proofErr w:type="spellEnd"/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учня”, можливість вибору індивідуального способу вивчення матеріалу на уроці й у подальшій домашній роботі;</w:t>
      </w:r>
    </w:p>
    <w:p w:rsidR="00E84AB3" w:rsidRPr="001B4F6D" w:rsidRDefault="00E84AB3" w:rsidP="001B4F6D">
      <w:pPr>
        <w:pStyle w:val="a3"/>
        <w:numPr>
          <w:ilvl w:val="1"/>
          <w:numId w:val="2"/>
        </w:numPr>
        <w:tabs>
          <w:tab w:val="num" w:pos="162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B4F6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пошук гнучкої та варіативної структури уроку, розширення типології уроків.</w:t>
      </w:r>
    </w:p>
    <w:p w:rsidR="00E84AB3" w:rsidRPr="00E84AB3" w:rsidRDefault="00E84AB3" w:rsidP="00090EDB">
      <w:pPr>
        <w:spacing w:after="0" w:line="360" w:lineRule="auto"/>
        <w:ind w:firstLine="90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E84AB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Творчий підхід до конструювання уроків, майстерність учителів та їх прагнення підвищити ефективність навчально-пізнавальної діяльності учнів є запорукою того, що у майбутньому урок набуватиме нових оригінальних модифікацій і за умов появи новітніх організаційних  форм навчання він не втратить своєї значущості в розв’язанні виховних, розвивальних і освітніх завдань й одержить право на життя поряд з ними.</w:t>
      </w:r>
    </w:p>
    <w:p w:rsidR="00E84AB3" w:rsidRPr="00D412F1" w:rsidRDefault="00E84AB3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2F1" w:rsidRPr="00D412F1" w:rsidRDefault="00D412F1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2F1" w:rsidRPr="00C5452E" w:rsidRDefault="00D412F1" w:rsidP="00090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12F1" w:rsidRPr="00C5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32E"/>
    <w:multiLevelType w:val="hybridMultilevel"/>
    <w:tmpl w:val="37D8C17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8191CB7"/>
    <w:multiLevelType w:val="hybridMultilevel"/>
    <w:tmpl w:val="A972F56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75EE9"/>
    <w:multiLevelType w:val="hybridMultilevel"/>
    <w:tmpl w:val="3EC6B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617F2"/>
    <w:multiLevelType w:val="hybridMultilevel"/>
    <w:tmpl w:val="BE788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D4C32"/>
    <w:multiLevelType w:val="hybridMultilevel"/>
    <w:tmpl w:val="B344B19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5B77213"/>
    <w:multiLevelType w:val="hybridMultilevel"/>
    <w:tmpl w:val="B532F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F232F"/>
    <w:multiLevelType w:val="hybridMultilevel"/>
    <w:tmpl w:val="03460D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44AEE"/>
    <w:multiLevelType w:val="hybridMultilevel"/>
    <w:tmpl w:val="8BF4A7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711B8"/>
    <w:multiLevelType w:val="hybridMultilevel"/>
    <w:tmpl w:val="AA309E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AAC7F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03F0D"/>
    <w:multiLevelType w:val="hybridMultilevel"/>
    <w:tmpl w:val="2F7AA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D59E8"/>
    <w:multiLevelType w:val="hybridMultilevel"/>
    <w:tmpl w:val="F87E871C"/>
    <w:lvl w:ilvl="0" w:tplc="6E9E17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F46D6"/>
    <w:multiLevelType w:val="hybridMultilevel"/>
    <w:tmpl w:val="F63CE21C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B3803"/>
    <w:multiLevelType w:val="hybridMultilevel"/>
    <w:tmpl w:val="FF808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F4"/>
    <w:rsid w:val="00090EDB"/>
    <w:rsid w:val="00125818"/>
    <w:rsid w:val="001B4F6D"/>
    <w:rsid w:val="00243580"/>
    <w:rsid w:val="00295CF2"/>
    <w:rsid w:val="00327C7C"/>
    <w:rsid w:val="00536387"/>
    <w:rsid w:val="00655F23"/>
    <w:rsid w:val="006772DE"/>
    <w:rsid w:val="007963F4"/>
    <w:rsid w:val="009F23F6"/>
    <w:rsid w:val="00B50D3A"/>
    <w:rsid w:val="00B612C4"/>
    <w:rsid w:val="00C5452E"/>
    <w:rsid w:val="00D412F1"/>
    <w:rsid w:val="00E715E3"/>
    <w:rsid w:val="00E84AB3"/>
    <w:rsid w:val="00F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12</cp:revision>
  <dcterms:created xsi:type="dcterms:W3CDTF">2020-10-21T05:29:00Z</dcterms:created>
  <dcterms:modified xsi:type="dcterms:W3CDTF">2021-06-14T16:05:00Z</dcterms:modified>
</cp:coreProperties>
</file>